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92" w:rsidRPr="00A62148" w:rsidRDefault="00A06C92" w:rsidP="00654AE0">
      <w:pPr>
        <w:pStyle w:val="Heading1"/>
        <w:ind w:left="-144" w:right="-426"/>
        <w:jc w:val="both"/>
        <w:rPr>
          <w:b/>
          <w:bCs/>
          <w:sz w:val="38"/>
          <w:szCs w:val="38"/>
          <w:rtl/>
          <w:lang w:val="en-GB"/>
        </w:rPr>
      </w:pPr>
    </w:p>
    <w:p w:rsidR="004B1794" w:rsidRPr="007B7D42" w:rsidRDefault="009072EF" w:rsidP="009D242A">
      <w:pPr>
        <w:pStyle w:val="Heading1"/>
        <w:ind w:left="-144" w:right="-426"/>
        <w:jc w:val="both"/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>סיכום ישיבת בטיחות</w:t>
      </w:r>
      <w:r w:rsidR="009D242A">
        <w:rPr>
          <w:rFonts w:hint="cs"/>
          <w:b/>
          <w:bCs/>
          <w:sz w:val="38"/>
          <w:szCs w:val="38"/>
          <w:rtl/>
        </w:rPr>
        <w:t xml:space="preserve"> </w:t>
      </w:r>
      <w:proofErr w:type="spellStart"/>
      <w:r w:rsidR="009D242A">
        <w:rPr>
          <w:rFonts w:hint="cs"/>
          <w:b/>
          <w:bCs/>
          <w:sz w:val="38"/>
          <w:szCs w:val="38"/>
          <w:rtl/>
        </w:rPr>
        <w:t>מצוצמת</w:t>
      </w:r>
      <w:proofErr w:type="spellEnd"/>
      <w:r>
        <w:rPr>
          <w:rFonts w:hint="cs"/>
          <w:b/>
          <w:bCs/>
          <w:sz w:val="38"/>
          <w:szCs w:val="38"/>
          <w:rtl/>
        </w:rPr>
        <w:t xml:space="preserve"> </w:t>
      </w:r>
      <w:r>
        <w:rPr>
          <w:b/>
          <w:bCs/>
          <w:sz w:val="38"/>
          <w:szCs w:val="38"/>
          <w:rtl/>
        </w:rPr>
        <w:t>–</w:t>
      </w:r>
      <w:r>
        <w:rPr>
          <w:rFonts w:hint="cs"/>
          <w:b/>
          <w:bCs/>
          <w:sz w:val="38"/>
          <w:szCs w:val="38"/>
          <w:rtl/>
        </w:rPr>
        <w:t xml:space="preserve">רפואה </w:t>
      </w:r>
      <w:r w:rsidR="009D242A">
        <w:rPr>
          <w:rFonts w:hint="cs"/>
          <w:b/>
          <w:bCs/>
          <w:sz w:val="38"/>
          <w:szCs w:val="38"/>
          <w:rtl/>
        </w:rPr>
        <w:t>15</w:t>
      </w:r>
      <w:r>
        <w:rPr>
          <w:rFonts w:hint="cs"/>
          <w:b/>
          <w:bCs/>
          <w:sz w:val="38"/>
          <w:szCs w:val="38"/>
          <w:rtl/>
        </w:rPr>
        <w:t>.</w:t>
      </w:r>
      <w:r w:rsidR="009D242A">
        <w:rPr>
          <w:rFonts w:hint="cs"/>
          <w:b/>
          <w:bCs/>
          <w:sz w:val="38"/>
          <w:szCs w:val="38"/>
          <w:rtl/>
        </w:rPr>
        <w:t>5</w:t>
      </w:r>
      <w:r>
        <w:rPr>
          <w:rFonts w:hint="cs"/>
          <w:b/>
          <w:bCs/>
          <w:sz w:val="38"/>
          <w:szCs w:val="38"/>
          <w:rtl/>
        </w:rPr>
        <w:t>.19</w:t>
      </w:r>
    </w:p>
    <w:p w:rsidR="004B1794" w:rsidRPr="007B7D42" w:rsidRDefault="004B1794" w:rsidP="00654AE0">
      <w:pPr>
        <w:ind w:left="-144" w:right="-426"/>
        <w:jc w:val="both"/>
        <w:rPr>
          <w:sz w:val="28"/>
          <w:szCs w:val="28"/>
          <w:rtl/>
        </w:rPr>
      </w:pPr>
    </w:p>
    <w:p w:rsidR="004B1794" w:rsidRPr="001A492A" w:rsidRDefault="004B1794" w:rsidP="00654AE0">
      <w:pPr>
        <w:ind w:left="-144" w:right="-426"/>
        <w:jc w:val="both"/>
        <w:rPr>
          <w:rFonts w:ascii="David" w:hAnsi="David" w:cs="David"/>
          <w:rtl/>
        </w:rPr>
      </w:pPr>
      <w:r w:rsidRPr="001A492A">
        <w:rPr>
          <w:rFonts w:ascii="David" w:hAnsi="David" w:cs="David"/>
          <w:rtl/>
        </w:rPr>
        <w:t xml:space="preserve">הנושא:  </w:t>
      </w:r>
      <w:r w:rsidR="009072EF">
        <w:rPr>
          <w:rFonts w:ascii="David" w:hAnsi="David" w:cs="David" w:hint="cs"/>
          <w:rtl/>
        </w:rPr>
        <w:t>נושאי בטיחות הפקולטה לרפואה</w:t>
      </w:r>
      <w:r w:rsidR="00600C5C">
        <w:rPr>
          <w:rFonts w:ascii="David" w:hAnsi="David" w:cs="David" w:hint="cs"/>
          <w:rtl/>
        </w:rPr>
        <w:t xml:space="preserve"> </w:t>
      </w:r>
    </w:p>
    <w:p w:rsidR="004B1794" w:rsidRPr="001A492A" w:rsidRDefault="004B1794" w:rsidP="00654AE0">
      <w:pPr>
        <w:ind w:left="-144" w:right="-426"/>
        <w:jc w:val="both"/>
        <w:rPr>
          <w:rFonts w:ascii="David" w:hAnsi="David" w:cs="David"/>
          <w:rtl/>
        </w:rPr>
      </w:pPr>
    </w:p>
    <w:p w:rsidR="00820008" w:rsidRDefault="004B1794" w:rsidP="00671DED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 w:rsidRPr="001A492A">
        <w:rPr>
          <w:rFonts w:ascii="David" w:hAnsi="David" w:cs="David"/>
          <w:rtl/>
        </w:rPr>
        <w:t>משתתפים:</w:t>
      </w:r>
      <w:r w:rsidR="009072EF">
        <w:rPr>
          <w:rFonts w:ascii="David" w:hAnsi="David" w:cs="David"/>
          <w:rtl/>
        </w:rPr>
        <w:tab/>
      </w:r>
      <w:r w:rsidR="000E15B5">
        <w:rPr>
          <w:rFonts w:ascii="David" w:hAnsi="David" w:cs="David" w:hint="cs"/>
          <w:rtl/>
        </w:rPr>
        <w:t>פרופ' אילנה לוטן-יו"ר ועדת בטיחות</w:t>
      </w:r>
    </w:p>
    <w:p w:rsidR="00820008" w:rsidRDefault="00820008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ד"ר מיקי </w:t>
      </w:r>
      <w:proofErr w:type="spellStart"/>
      <w:r>
        <w:rPr>
          <w:rFonts w:ascii="David" w:hAnsi="David" w:cs="David" w:hint="cs"/>
          <w:rtl/>
        </w:rPr>
        <w:t>הרלב</w:t>
      </w:r>
      <w:proofErr w:type="spellEnd"/>
      <w:r w:rsidR="00403ED4">
        <w:rPr>
          <w:rFonts w:ascii="David" w:hAnsi="David" w:cs="David" w:hint="cs"/>
          <w:rtl/>
        </w:rPr>
        <w:t>-מנהל מרכז לשירות וטרינרי</w:t>
      </w:r>
    </w:p>
    <w:p w:rsidR="004F5993" w:rsidRDefault="00820008" w:rsidP="005A492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 w:rsidR="00454DD4">
        <w:rPr>
          <w:rFonts w:ascii="David" w:hAnsi="David" w:cs="David" w:hint="cs"/>
          <w:rtl/>
        </w:rPr>
        <w:t>ד"ר דבי רפפורט</w:t>
      </w:r>
      <w:r w:rsidR="00216703">
        <w:rPr>
          <w:rFonts w:ascii="David" w:hAnsi="David" w:cs="David" w:hint="cs"/>
          <w:rtl/>
        </w:rPr>
        <w:t>-</w:t>
      </w:r>
      <w:r w:rsidR="00216703" w:rsidRPr="00216703">
        <w:rPr>
          <w:rFonts w:ascii="David" w:hAnsi="David" w:cs="David" w:hint="cs"/>
          <w:rtl/>
        </w:rPr>
        <w:t xml:space="preserve"> </w:t>
      </w:r>
      <w:r w:rsidR="00216703">
        <w:rPr>
          <w:rFonts w:ascii="David" w:hAnsi="David" w:cs="David" w:hint="cs"/>
          <w:rtl/>
        </w:rPr>
        <w:t xml:space="preserve">ממונה בטיחות רפואה </w:t>
      </w:r>
    </w:p>
    <w:p w:rsidR="004F5993" w:rsidRDefault="004F5993" w:rsidP="00803ECE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E030E0" w:rsidRDefault="00E030E0" w:rsidP="00803ECE">
      <w:pPr>
        <w:spacing w:line="276" w:lineRule="auto"/>
        <w:ind w:left="-144" w:right="-426"/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נושא</w:t>
      </w:r>
    </w:p>
    <w:p w:rsidR="004B07C3" w:rsidRDefault="004B07C3" w:rsidP="00803ECE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E030E0" w:rsidRPr="00E030E0" w:rsidRDefault="00E030E0" w:rsidP="00E030E0">
      <w:pPr>
        <w:pStyle w:val="ListParagraph"/>
        <w:numPr>
          <w:ilvl w:val="0"/>
          <w:numId w:val="6"/>
        </w:numPr>
        <w:spacing w:line="276" w:lineRule="auto"/>
        <w:ind w:left="-144" w:right="-426"/>
        <w:jc w:val="both"/>
        <w:rPr>
          <w:rFonts w:ascii="David" w:hAnsi="David" w:cs="David"/>
        </w:rPr>
      </w:pPr>
      <w:r w:rsidRPr="00E030E0">
        <w:rPr>
          <w:rFonts w:ascii="David" w:hAnsi="David" w:cs="David" w:hint="cs"/>
          <w:b/>
          <w:bCs/>
          <w:u w:val="single"/>
          <w:rtl/>
        </w:rPr>
        <w:t>בטיחות אישית של עובד לבד במעבדות</w:t>
      </w:r>
      <w:r w:rsidRPr="00E030E0">
        <w:rPr>
          <w:rFonts w:ascii="David" w:hAnsi="David" w:cs="David" w:hint="cs"/>
          <w:rtl/>
        </w:rPr>
        <w:t xml:space="preserve">: מיקי </w:t>
      </w:r>
      <w:proofErr w:type="spellStart"/>
      <w:r w:rsidRPr="00E030E0">
        <w:rPr>
          <w:rFonts w:ascii="David" w:hAnsi="David" w:cs="David" w:hint="cs"/>
          <w:rtl/>
        </w:rPr>
        <w:t>הרלב</w:t>
      </w:r>
      <w:proofErr w:type="spellEnd"/>
      <w:r w:rsidR="00CC1FA8" w:rsidRPr="00E030E0">
        <w:rPr>
          <w:rFonts w:ascii="David" w:hAnsi="David" w:cs="David" w:hint="cs"/>
          <w:rtl/>
        </w:rPr>
        <w:t>- הציג את ה</w:t>
      </w:r>
      <w:r>
        <w:rPr>
          <w:rFonts w:ascii="David" w:hAnsi="David" w:cs="David" w:hint="cs"/>
          <w:rtl/>
        </w:rPr>
        <w:t>רעיון להת</w:t>
      </w:r>
      <w:r w:rsidR="006112AC">
        <w:rPr>
          <w:rFonts w:ascii="David" w:hAnsi="David" w:cs="David" w:hint="cs"/>
          <w:rtl/>
        </w:rPr>
        <w:t>ק</w:t>
      </w:r>
      <w:r>
        <w:rPr>
          <w:rFonts w:ascii="David" w:hAnsi="David" w:cs="David" w:hint="cs"/>
          <w:rtl/>
        </w:rPr>
        <w:t>ין שעון דיגיטלי "חכ</w:t>
      </w:r>
      <w:r>
        <w:rPr>
          <w:rFonts w:ascii="David" w:hAnsi="David" w:cs="David" w:hint="cs"/>
          <w:rtl/>
          <w:lang w:val="en-GB"/>
        </w:rPr>
        <w:t>ם"</w:t>
      </w:r>
      <w:r>
        <w:rPr>
          <w:rFonts w:ascii="David" w:hAnsi="David" w:cs="David"/>
        </w:rPr>
        <w:t xml:space="preserve">Apple </w:t>
      </w:r>
      <w:r>
        <w:rPr>
          <w:rFonts w:ascii="David" w:hAnsi="David" w:cs="David" w:hint="cs"/>
          <w:rtl/>
          <w:lang w:val="en-GB"/>
        </w:rPr>
        <w:t xml:space="preserve"> </w:t>
      </w:r>
      <w:r>
        <w:rPr>
          <w:rFonts w:ascii="David" w:hAnsi="David" w:cs="David" w:hint="cs"/>
          <w:rtl/>
        </w:rPr>
        <w:t xml:space="preserve">  </w:t>
      </w:r>
      <w:r w:rsidR="00CC1FA8" w:rsidRPr="00E030E0">
        <w:rPr>
          <w:rFonts w:ascii="David" w:hAnsi="David" w:cs="David" w:hint="cs"/>
          <w:rtl/>
        </w:rPr>
        <w:t>ב</w:t>
      </w:r>
      <w:r>
        <w:rPr>
          <w:rFonts w:ascii="David" w:hAnsi="David" w:cs="David" w:hint="cs"/>
          <w:rtl/>
        </w:rPr>
        <w:t xml:space="preserve">כניסה </w:t>
      </w:r>
      <w:r w:rsidR="00E42279">
        <w:rPr>
          <w:rFonts w:ascii="David" w:hAnsi="David" w:cs="David" w:hint="cs"/>
          <w:rtl/>
        </w:rPr>
        <w:t xml:space="preserve">של </w:t>
      </w:r>
      <w:r>
        <w:rPr>
          <w:rFonts w:ascii="David" w:hAnsi="David" w:cs="David" w:hint="cs"/>
          <w:rtl/>
        </w:rPr>
        <w:t xml:space="preserve">בית חיות וגם בכניסה של הפקולטה לרפואה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בנין סאקלר.</w:t>
      </w:r>
    </w:p>
    <w:p w:rsidR="008F0792" w:rsidRDefault="00E030E0" w:rsidP="00770DCD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r w:rsidRPr="00E030E0">
        <w:rPr>
          <w:rFonts w:ascii="David" w:hAnsi="David" w:cs="David" w:hint="cs"/>
          <w:rtl/>
        </w:rPr>
        <w:t xml:space="preserve">סטודנט, עובד מחקר או עובד בית חיות  שמגיע למעבדה </w:t>
      </w:r>
      <w:r w:rsidR="00E42279">
        <w:rPr>
          <w:rFonts w:ascii="David" w:hAnsi="David" w:cs="David" w:hint="cs"/>
          <w:rtl/>
        </w:rPr>
        <w:t xml:space="preserve">במטרה </w:t>
      </w:r>
      <w:r w:rsidR="00E42279" w:rsidRPr="00E42279">
        <w:rPr>
          <w:rFonts w:ascii="David" w:hAnsi="David" w:cs="David" w:hint="cs"/>
          <w:b/>
          <w:bCs/>
          <w:rtl/>
        </w:rPr>
        <w:t>ל</w:t>
      </w:r>
      <w:r w:rsidRPr="00E42279">
        <w:rPr>
          <w:rFonts w:ascii="David" w:hAnsi="David" w:cs="David" w:hint="cs"/>
          <w:b/>
          <w:bCs/>
          <w:rtl/>
        </w:rPr>
        <w:t>עבוד לבד</w:t>
      </w:r>
      <w:r>
        <w:rPr>
          <w:rFonts w:ascii="David" w:hAnsi="David" w:cs="David" w:hint="cs"/>
          <w:rtl/>
        </w:rPr>
        <w:t xml:space="preserve"> משתמש בשעון. השעון מזהה האם העובד </w:t>
      </w:r>
      <w:r w:rsidR="008F0792">
        <w:rPr>
          <w:rFonts w:ascii="David" w:hAnsi="David" w:cs="David" w:hint="cs"/>
          <w:rtl/>
        </w:rPr>
        <w:t>איבד הכרה או האם הדופק נמוך.</w:t>
      </w:r>
    </w:p>
    <w:p w:rsidR="004F5993" w:rsidRDefault="00E030E0" w:rsidP="00E42279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r w:rsidRPr="00E030E0">
        <w:rPr>
          <w:rFonts w:ascii="David" w:hAnsi="David" w:cs="David" w:hint="cs"/>
          <w:rtl/>
        </w:rPr>
        <w:t xml:space="preserve"> השעון  הוא כלי </w:t>
      </w:r>
      <w:r w:rsidR="008F0792">
        <w:rPr>
          <w:rFonts w:ascii="David" w:hAnsi="David" w:cs="David" w:hint="cs"/>
          <w:rtl/>
        </w:rPr>
        <w:t>ל</w:t>
      </w:r>
      <w:r w:rsidR="00E42279">
        <w:rPr>
          <w:rFonts w:ascii="David" w:hAnsi="David" w:cs="David" w:hint="cs"/>
          <w:rtl/>
        </w:rPr>
        <w:t>זיהוי</w:t>
      </w:r>
      <w:r w:rsidR="008F0792">
        <w:rPr>
          <w:rFonts w:ascii="David" w:hAnsi="David" w:cs="David" w:hint="cs"/>
          <w:rtl/>
        </w:rPr>
        <w:t xml:space="preserve"> </w:t>
      </w:r>
      <w:r w:rsidR="0058264E">
        <w:rPr>
          <w:rFonts w:ascii="David" w:hAnsi="David" w:cs="David" w:hint="cs"/>
          <w:rtl/>
          <w:lang w:val="en-GB"/>
        </w:rPr>
        <w:t>בעיות של הכרה ו</w:t>
      </w:r>
      <w:r w:rsidR="00770DCD">
        <w:rPr>
          <w:rFonts w:ascii="David" w:hAnsi="David" w:cs="David" w:hint="cs"/>
          <w:rtl/>
          <w:lang w:val="en-GB"/>
        </w:rPr>
        <w:t xml:space="preserve">קצב </w:t>
      </w:r>
      <w:r w:rsidR="0058264E">
        <w:rPr>
          <w:rFonts w:ascii="David" w:hAnsi="David" w:cs="David" w:hint="cs"/>
          <w:rtl/>
          <w:lang w:val="en-GB"/>
        </w:rPr>
        <w:t>לב</w:t>
      </w:r>
      <w:r w:rsidR="00CC1FA8" w:rsidRPr="00E030E0">
        <w:rPr>
          <w:rFonts w:ascii="David" w:hAnsi="David" w:cs="David" w:hint="cs"/>
          <w:rtl/>
        </w:rPr>
        <w:t>.</w:t>
      </w:r>
    </w:p>
    <w:p w:rsidR="0058264E" w:rsidRDefault="0058264E" w:rsidP="00770DCD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השעון </w:t>
      </w:r>
      <w:r w:rsidR="006112AC">
        <w:rPr>
          <w:rFonts w:ascii="David" w:hAnsi="David" w:cs="David" w:hint="cs"/>
          <w:rtl/>
        </w:rPr>
        <w:t xml:space="preserve">עושה ניטור קצב הלב , הוא פועל עם </w:t>
      </w:r>
      <w:r w:rsidR="006112AC">
        <w:rPr>
          <w:rFonts w:ascii="David" w:hAnsi="David" w:cs="David"/>
        </w:rPr>
        <w:t xml:space="preserve">GPS </w:t>
      </w:r>
      <w:r w:rsidR="006112AC">
        <w:rPr>
          <w:rFonts w:ascii="David" w:hAnsi="David" w:cs="David" w:hint="cs"/>
          <w:rtl/>
        </w:rPr>
        <w:t xml:space="preserve"> ביחד עם סלולר ,שולח הודעה ומיקום של העובד במצוקה</w:t>
      </w:r>
      <w:r w:rsidR="00770DCD">
        <w:rPr>
          <w:rFonts w:ascii="David" w:hAnsi="David" w:cs="David" w:hint="cs"/>
          <w:rtl/>
        </w:rPr>
        <w:t xml:space="preserve"> למס' סלולר חירום.</w:t>
      </w:r>
    </w:p>
    <w:p w:rsidR="006112AC" w:rsidRPr="00770DCD" w:rsidRDefault="006112AC" w:rsidP="00770DCD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770DCD" w:rsidRDefault="006112AC" w:rsidP="00D57118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הרעיון הזה כבר בפעילות במכון וייצמן למדע בכניסה לבית חיות</w:t>
      </w:r>
      <w:r w:rsidR="00770DCD">
        <w:rPr>
          <w:rFonts w:ascii="David" w:hAnsi="David" w:cs="David" w:hint="cs"/>
          <w:rtl/>
        </w:rPr>
        <w:t xml:space="preserve">. בבית חיות </w:t>
      </w:r>
      <w:r w:rsidR="00D57118">
        <w:rPr>
          <w:rFonts w:ascii="David" w:hAnsi="David" w:cs="David" w:hint="cs"/>
          <w:rtl/>
        </w:rPr>
        <w:t xml:space="preserve">קיימת תדירות גבוה של </w:t>
      </w:r>
      <w:r w:rsidR="00770DCD">
        <w:rPr>
          <w:rFonts w:ascii="David" w:hAnsi="David" w:cs="David" w:hint="cs"/>
          <w:rtl/>
        </w:rPr>
        <w:t>עובדים בכוננות או בתורנות לילה וסוף שבוע</w:t>
      </w:r>
      <w:r w:rsidR="00D57118">
        <w:rPr>
          <w:rFonts w:ascii="David" w:hAnsi="David" w:cs="David" w:hint="cs"/>
          <w:rtl/>
        </w:rPr>
        <w:t xml:space="preserve"> הנמצאים לבד </w:t>
      </w:r>
      <w:proofErr w:type="spellStart"/>
      <w:r w:rsidR="00D57118">
        <w:rPr>
          <w:rFonts w:ascii="David" w:hAnsi="David" w:cs="David" w:hint="cs"/>
          <w:rtl/>
        </w:rPr>
        <w:t>בבנין</w:t>
      </w:r>
      <w:proofErr w:type="spellEnd"/>
      <w:r w:rsidR="00D57118">
        <w:rPr>
          <w:rFonts w:ascii="David" w:hAnsi="David" w:cs="David" w:hint="cs"/>
          <w:rtl/>
        </w:rPr>
        <w:t>.</w:t>
      </w:r>
    </w:p>
    <w:p w:rsidR="00770DCD" w:rsidRDefault="00770DCD" w:rsidP="00770DCD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1276B2" w:rsidRDefault="00770DCD" w:rsidP="00D57118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בסאקלר- אפשרות להשיר </w:t>
      </w:r>
      <w:r w:rsidR="001276B2">
        <w:rPr>
          <w:rFonts w:ascii="David" w:hAnsi="David" w:cs="David" w:hint="cs"/>
          <w:rtl/>
        </w:rPr>
        <w:t xml:space="preserve">מס' שעונים במקומות אסטרטגיות כשהעובד מחקר </w:t>
      </w:r>
      <w:r w:rsidR="00D57118">
        <w:rPr>
          <w:rFonts w:ascii="David" w:hAnsi="David" w:cs="David" w:hint="cs"/>
          <w:rtl/>
        </w:rPr>
        <w:t>מגיע</w:t>
      </w:r>
      <w:r w:rsidR="001276B2">
        <w:rPr>
          <w:rFonts w:ascii="David" w:hAnsi="David" w:cs="David" w:hint="cs"/>
          <w:rtl/>
        </w:rPr>
        <w:t xml:space="preserve"> </w:t>
      </w:r>
      <w:proofErr w:type="spellStart"/>
      <w:r w:rsidR="001276B2">
        <w:rPr>
          <w:rFonts w:ascii="David" w:hAnsi="David" w:cs="David" w:hint="cs"/>
          <w:rtl/>
        </w:rPr>
        <w:t>עבוד</w:t>
      </w:r>
      <w:r w:rsidR="00D57118">
        <w:rPr>
          <w:rFonts w:ascii="David" w:hAnsi="David" w:cs="David" w:hint="cs"/>
          <w:rtl/>
        </w:rPr>
        <w:t>ד</w:t>
      </w:r>
      <w:proofErr w:type="spellEnd"/>
      <w:r w:rsidR="001276B2">
        <w:rPr>
          <w:rFonts w:ascii="David" w:hAnsi="David" w:cs="David" w:hint="cs"/>
          <w:rtl/>
        </w:rPr>
        <w:t xml:space="preserve"> לבד</w:t>
      </w:r>
      <w:r w:rsidR="00D57118">
        <w:rPr>
          <w:rFonts w:ascii="David" w:hAnsi="David" w:cs="David" w:hint="cs"/>
          <w:rtl/>
        </w:rPr>
        <w:t xml:space="preserve"> במעבדה</w:t>
      </w:r>
      <w:r w:rsidR="001276B2">
        <w:rPr>
          <w:rFonts w:ascii="David" w:hAnsi="David" w:cs="David" w:hint="cs"/>
          <w:rtl/>
        </w:rPr>
        <w:t xml:space="preserve"> בשעות לא </w:t>
      </w:r>
      <w:proofErr w:type="spellStart"/>
      <w:r w:rsidR="00D57118">
        <w:rPr>
          <w:rFonts w:ascii="David" w:hAnsi="David" w:cs="David" w:hint="cs"/>
          <w:rtl/>
        </w:rPr>
        <w:t>שיגרטיות</w:t>
      </w:r>
      <w:proofErr w:type="spellEnd"/>
      <w:r w:rsidR="001276B2">
        <w:rPr>
          <w:rFonts w:ascii="David" w:hAnsi="David" w:cs="David" w:hint="cs"/>
          <w:rtl/>
        </w:rPr>
        <w:t>.</w:t>
      </w:r>
    </w:p>
    <w:p w:rsidR="006E204F" w:rsidRDefault="006E204F" w:rsidP="001276B2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6E204F" w:rsidRDefault="006E204F" w:rsidP="004E6DF8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הנושא יעלה בישיבה הבאה עם אפשרות </w:t>
      </w:r>
      <w:proofErr w:type="spellStart"/>
      <w:r>
        <w:rPr>
          <w:rFonts w:ascii="David" w:hAnsi="David" w:cs="David" w:hint="cs"/>
          <w:rtl/>
        </w:rPr>
        <w:t>למצ'ינג</w:t>
      </w:r>
      <w:proofErr w:type="spellEnd"/>
      <w:r>
        <w:rPr>
          <w:rFonts w:ascii="David" w:hAnsi="David" w:cs="David" w:hint="cs"/>
          <w:rtl/>
        </w:rPr>
        <w:t xml:space="preserve"> </w:t>
      </w:r>
      <w:r w:rsidR="004E6DF8">
        <w:rPr>
          <w:rFonts w:ascii="David" w:hAnsi="David" w:cs="David" w:hint="cs"/>
          <w:rtl/>
        </w:rPr>
        <w:t>והשתתפות של</w:t>
      </w:r>
      <w:r>
        <w:rPr>
          <w:rFonts w:ascii="David" w:hAnsi="David" w:cs="David" w:hint="cs"/>
          <w:rtl/>
        </w:rPr>
        <w:t xml:space="preserve"> יחידת הבטיחות</w:t>
      </w:r>
      <w:r w:rsidR="004E6DF8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</w:t>
      </w:r>
      <w:r w:rsidR="004E6DF8">
        <w:rPr>
          <w:rFonts w:ascii="David" w:hAnsi="David" w:cs="David" w:hint="cs"/>
          <w:rtl/>
        </w:rPr>
        <w:t xml:space="preserve">בנוסף  </w:t>
      </w:r>
      <w:r>
        <w:rPr>
          <w:rFonts w:ascii="David" w:hAnsi="David" w:cs="David" w:hint="cs"/>
          <w:rtl/>
        </w:rPr>
        <w:t>להר</w:t>
      </w:r>
      <w:r w:rsidR="004E6DF8">
        <w:rPr>
          <w:rFonts w:ascii="David" w:hAnsi="David" w:cs="David" w:hint="cs"/>
          <w:rtl/>
        </w:rPr>
        <w:t>ח</w:t>
      </w:r>
      <w:r>
        <w:rPr>
          <w:rFonts w:ascii="David" w:hAnsi="David" w:cs="David" w:hint="cs"/>
          <w:rtl/>
        </w:rPr>
        <w:t xml:space="preserve">יב </w:t>
      </w:r>
      <w:r w:rsidR="004E6DF8">
        <w:rPr>
          <w:rFonts w:ascii="David" w:hAnsi="David" w:cs="David" w:hint="cs"/>
          <w:rtl/>
        </w:rPr>
        <w:t xml:space="preserve">את הרעיון </w:t>
      </w:r>
      <w:r>
        <w:rPr>
          <w:rFonts w:ascii="David" w:hAnsi="David" w:cs="David" w:hint="cs"/>
          <w:rtl/>
        </w:rPr>
        <w:t>לעוד בנינים בקמפוס.</w:t>
      </w:r>
    </w:p>
    <w:p w:rsidR="001276B2" w:rsidRDefault="001276B2" w:rsidP="00770DCD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B652B2" w:rsidRPr="00525A5A" w:rsidRDefault="001276B2" w:rsidP="00525A5A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  <w:lang w:val="en-GB"/>
        </w:rPr>
      </w:pPr>
      <w:r>
        <w:rPr>
          <w:rFonts w:ascii="David" w:hAnsi="David" w:cs="David" w:hint="cs"/>
          <w:rtl/>
        </w:rPr>
        <w:t xml:space="preserve">עלות השעון </w:t>
      </w:r>
      <w:r>
        <w:rPr>
          <w:rFonts w:ascii="David" w:hAnsi="David" w:cs="David"/>
        </w:rPr>
        <w:t xml:space="preserve">$499 </w:t>
      </w:r>
      <w:r>
        <w:rPr>
          <w:rFonts w:ascii="David" w:hAnsi="David" w:cs="David" w:hint="cs"/>
          <w:rtl/>
          <w:lang w:val="en-GB"/>
        </w:rPr>
        <w:t>.</w:t>
      </w:r>
    </w:p>
    <w:p w:rsidR="00B652B2" w:rsidRPr="00B652B2" w:rsidRDefault="00B652B2" w:rsidP="00B652B2">
      <w:pPr>
        <w:pStyle w:val="ListParagraph"/>
        <w:bidi w:val="0"/>
        <w:spacing w:line="276" w:lineRule="auto"/>
        <w:ind w:left="-144" w:right="-426"/>
        <w:jc w:val="both"/>
        <w:rPr>
          <w:rFonts w:ascii="Helvetica" w:hAnsi="Helvetica" w:cs="Helvetica"/>
          <w:color w:val="111111"/>
          <w:spacing w:val="-1"/>
        </w:rPr>
      </w:pPr>
      <w:r>
        <w:rPr>
          <w:rFonts w:ascii="David" w:hAnsi="David" w:cs="David" w:hint="cs"/>
          <w:rtl/>
          <w:lang w:val="en-GB"/>
        </w:rPr>
        <w:t>אתר:</w:t>
      </w:r>
      <w:r w:rsidRPr="00B652B2">
        <w:t xml:space="preserve"> </w:t>
      </w:r>
      <w:hyperlink r:id="rId7" w:history="1">
        <w:r w:rsidRPr="00B652B2">
          <w:rPr>
            <w:rStyle w:val="Hyperlink"/>
            <w:rFonts w:asciiTheme="majorBidi" w:hAnsiTheme="majorBidi" w:cstheme="majorBidi"/>
          </w:rPr>
          <w:t>https://www.apple.com/apple-watch-series-4/health/</w:t>
        </w:r>
      </w:hyperlink>
      <w:r w:rsidRPr="00B652B2">
        <w:rPr>
          <w:rFonts w:asciiTheme="majorBidi" w:hAnsiTheme="majorBidi" w:cstheme="majorBidi"/>
          <w:color w:val="FFFFFF"/>
          <w:spacing w:val="2"/>
          <w:sz w:val="48"/>
          <w:szCs w:val="48"/>
          <w:shd w:val="clear" w:color="auto" w:fill="FFFFFF"/>
        </w:rPr>
        <w:t xml:space="preserve"> </w:t>
      </w:r>
      <w:r w:rsidR="0058264E">
        <w:rPr>
          <w:rFonts w:ascii="Helvetica" w:hAnsi="Helvetica" w:cs="Helvetica"/>
          <w:b/>
          <w:bCs/>
          <w:color w:val="FFFFFF"/>
          <w:spacing w:val="2"/>
          <w:sz w:val="48"/>
          <w:szCs w:val="48"/>
          <w:shd w:val="clear" w:color="auto" w:fill="FFFFFF"/>
        </w:rPr>
        <w:t xml:space="preserve">e of security now goes a step further with fall </w:t>
      </w:r>
      <w:r w:rsidRPr="00B652B2">
        <w:rPr>
          <w:rFonts w:ascii="Helvetica" w:hAnsi="Helvetica" w:cs="Helvetica"/>
          <w:color w:val="111111"/>
          <w:spacing w:val="-1"/>
        </w:rPr>
        <w:t>Emergency SOS</w:t>
      </w:r>
      <w:r>
        <w:rPr>
          <w:rFonts w:ascii="Helvetica" w:hAnsi="Helvetica" w:cs="Helvetica"/>
          <w:color w:val="111111"/>
          <w:spacing w:val="-1"/>
        </w:rPr>
        <w:t>:</w:t>
      </w:r>
    </w:p>
    <w:p w:rsidR="00B652B2" w:rsidRPr="00B652B2" w:rsidRDefault="00B652B2" w:rsidP="00B652B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pacing w:val="2"/>
        </w:rPr>
      </w:pPr>
      <w:r w:rsidRPr="00B652B2">
        <w:rPr>
          <w:rFonts w:ascii="Helvetica" w:hAnsi="Helvetica" w:cs="Helvetica"/>
          <w:color w:val="111111"/>
          <w:spacing w:val="2"/>
        </w:rPr>
        <w:t xml:space="preserve">Emergency SOS allows you to quickly get help. It calls </w:t>
      </w:r>
      <w:r>
        <w:rPr>
          <w:rFonts w:ascii="Helvetica" w:hAnsi="Helvetica" w:cs="Helvetica"/>
          <w:color w:val="111111"/>
          <w:spacing w:val="2"/>
        </w:rPr>
        <w:t>and</w:t>
      </w:r>
      <w:r w:rsidRPr="00B652B2">
        <w:rPr>
          <w:rFonts w:ascii="Helvetica" w:hAnsi="Helvetica" w:cs="Helvetica"/>
          <w:color w:val="111111"/>
          <w:spacing w:val="2"/>
        </w:rPr>
        <w:t xml:space="preserve"> notifies your emergency contacts, sends your current location, and displays your Medical ID badge on the screen for emergency personnel. And Apple Watch Series 4 with cellular does it all even when you’re away from your phone.</w:t>
      </w:r>
    </w:p>
    <w:p w:rsidR="002D5BFD" w:rsidRDefault="00B652B2" w:rsidP="00525A5A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Helvetica" w:hAnsi="Helvetica" w:cs="Helvetica"/>
          <w:b/>
          <w:bCs/>
          <w:color w:val="FFFFFF"/>
          <w:spacing w:val="2"/>
          <w:sz w:val="48"/>
          <w:szCs w:val="48"/>
          <w:shd w:val="clear" w:color="auto" w:fill="FFFFFF"/>
        </w:rPr>
        <w:t xml:space="preserve"> </w:t>
      </w:r>
      <w:r w:rsidR="0058264E">
        <w:rPr>
          <w:rFonts w:ascii="Helvetica" w:hAnsi="Helvetica" w:cs="Helvetica"/>
          <w:b/>
          <w:bCs/>
          <w:color w:val="FFFFFF"/>
          <w:spacing w:val="2"/>
          <w:sz w:val="48"/>
          <w:szCs w:val="48"/>
          <w:shd w:val="clear" w:color="auto" w:fill="FFFFFF"/>
        </w:rPr>
        <w:t>on and Emergency SOS. Apple Watch has your back —</w:t>
      </w:r>
      <w:bookmarkStart w:id="0" w:name="_GoBack"/>
      <w:bookmarkEnd w:id="0"/>
      <w:r w:rsidR="0058264E">
        <w:rPr>
          <w:rFonts w:ascii="Helvetica" w:hAnsi="Helvetica" w:cs="Helvetica"/>
          <w:b/>
          <w:bCs/>
          <w:color w:val="FFFFFF"/>
          <w:spacing w:val="2"/>
          <w:sz w:val="48"/>
          <w:szCs w:val="48"/>
          <w:shd w:val="clear" w:color="auto" w:fill="FFFFFF"/>
        </w:rPr>
        <w:t xml:space="preserve">ack — as well as </w:t>
      </w:r>
    </w:p>
    <w:p w:rsidR="00C92BD8" w:rsidRDefault="00C92BD8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C92BD8" w:rsidRDefault="00C92BD8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בברכה,</w:t>
      </w:r>
    </w:p>
    <w:p w:rsidR="009A009D" w:rsidRPr="008C62BB" w:rsidRDefault="00C92BD8" w:rsidP="00572EE9">
      <w:pPr>
        <w:spacing w:line="276" w:lineRule="auto"/>
        <w:ind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פרופ' אילנה לוטן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="00F472DC">
        <w:rPr>
          <w:rFonts w:ascii="David" w:hAnsi="David" w:cs="David" w:hint="cs"/>
          <w:rtl/>
        </w:rPr>
        <w:t>יו</w:t>
      </w:r>
      <w:r w:rsidR="00D10D0E">
        <w:rPr>
          <w:rFonts w:ascii="David" w:hAnsi="David" w:cs="David" w:hint="cs"/>
          <w:rtl/>
        </w:rPr>
        <w:t>"</w:t>
      </w:r>
      <w:r w:rsidR="00F472DC">
        <w:rPr>
          <w:rFonts w:ascii="David" w:hAnsi="David" w:cs="David" w:hint="cs"/>
          <w:rtl/>
        </w:rPr>
        <w:t>ר בטיחות הפקולטה לרפואה</w:t>
      </w:r>
    </w:p>
    <w:p w:rsidR="00B32AF7" w:rsidRDefault="00B32AF7" w:rsidP="008C62BB">
      <w:pPr>
        <w:ind w:right="-426"/>
        <w:jc w:val="both"/>
        <w:rPr>
          <w:rtl/>
        </w:rPr>
      </w:pPr>
    </w:p>
    <w:sectPr w:rsidR="00B32AF7" w:rsidSect="0036398C">
      <w:headerReference w:type="default" r:id="rId8"/>
      <w:footerReference w:type="default" r:id="rId9"/>
      <w:endnotePr>
        <w:numFmt w:val="lowerLetter"/>
      </w:endnotePr>
      <w:pgSz w:w="11906" w:h="16838"/>
      <w:pgMar w:top="1985" w:right="1418" w:bottom="1701" w:left="1418" w:header="794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7C" w:rsidRDefault="00562B7C" w:rsidP="00B32AF7">
      <w:r>
        <w:separator/>
      </w:r>
    </w:p>
  </w:endnote>
  <w:endnote w:type="continuationSeparator" w:id="0">
    <w:p w:rsidR="00562B7C" w:rsidRDefault="00562B7C" w:rsidP="00B3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62930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F9A" w:rsidRDefault="003F6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A5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F6F9A" w:rsidRDefault="003F6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7C" w:rsidRDefault="00562B7C" w:rsidP="00B32AF7">
      <w:r>
        <w:separator/>
      </w:r>
    </w:p>
  </w:footnote>
  <w:footnote w:type="continuationSeparator" w:id="0">
    <w:p w:rsidR="00562B7C" w:rsidRDefault="00562B7C" w:rsidP="00B3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A5" w:rsidRDefault="00A06C92" w:rsidP="007D70F5">
    <w:pPr>
      <w:spacing w:before="100" w:beforeAutospacing="1"/>
      <w:rPr>
        <w:b/>
        <w:bCs/>
        <w:u w:val="single"/>
        <w:rtl/>
      </w:rPr>
    </w:pPr>
    <w:r>
      <w:rPr>
        <w:noProof/>
        <w:sz w:val="22"/>
        <w:szCs w:val="22"/>
        <w:rtl/>
      </w:rPr>
      <w:drawing>
        <wp:anchor distT="0" distB="0" distL="114300" distR="114300" simplePos="0" relativeHeight="251659264" behindDoc="0" locked="0" layoutInCell="1" allowOverlap="1" wp14:anchorId="0C8B8D1E" wp14:editId="60B16621">
          <wp:simplePos x="0" y="0"/>
          <wp:positionH relativeFrom="margin">
            <wp:posOffset>1739900</wp:posOffset>
          </wp:positionH>
          <wp:positionV relativeFrom="margin">
            <wp:posOffset>-1015365</wp:posOffset>
          </wp:positionV>
          <wp:extent cx="1895475" cy="1009650"/>
          <wp:effectExtent l="0" t="0" r="9525" b="0"/>
          <wp:wrapSquare wrapText="bothSides"/>
          <wp:docPr id="20" name="Picture 20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4310" r="4761" b="4310"/>
                  <a:stretch/>
                </pic:blipFill>
                <pic:spPr bwMode="auto">
                  <a:xfrm>
                    <a:off x="0" y="0"/>
                    <a:ext cx="1895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31A5" w:rsidRDefault="005E31A5" w:rsidP="005E31A5"/>
  <w:p w:rsidR="00335047" w:rsidRPr="00F1439A" w:rsidRDefault="00562B7C" w:rsidP="00335047">
    <w:pPr>
      <w:pStyle w:val="Header"/>
      <w:jc w:val="right"/>
      <w:rPr>
        <w:rFonts w:cs="David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4CA7"/>
    <w:multiLevelType w:val="hybridMultilevel"/>
    <w:tmpl w:val="3926CB84"/>
    <w:lvl w:ilvl="0" w:tplc="8800C892">
      <w:start w:val="1"/>
      <w:numFmt w:val="decimal"/>
      <w:lvlText w:val="%1."/>
      <w:lvlJc w:val="left"/>
      <w:pPr>
        <w:ind w:left="216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1ECD45C0"/>
    <w:multiLevelType w:val="multilevel"/>
    <w:tmpl w:val="A046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E7D7A26"/>
    <w:multiLevelType w:val="hybridMultilevel"/>
    <w:tmpl w:val="D7BE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C403D"/>
    <w:multiLevelType w:val="hybridMultilevel"/>
    <w:tmpl w:val="A566CFFE"/>
    <w:lvl w:ilvl="0" w:tplc="000C4954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753D5"/>
    <w:multiLevelType w:val="hybridMultilevel"/>
    <w:tmpl w:val="E22AF9CE"/>
    <w:lvl w:ilvl="0" w:tplc="5100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E5F4F"/>
    <w:multiLevelType w:val="hybridMultilevel"/>
    <w:tmpl w:val="D6B2E1BC"/>
    <w:lvl w:ilvl="0" w:tplc="04326C5E">
      <w:start w:val="4"/>
      <w:numFmt w:val="bullet"/>
      <w:lvlText w:val="-"/>
      <w:lvlJc w:val="left"/>
      <w:pPr>
        <w:ind w:left="144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D"/>
    <w:rsid w:val="000063F2"/>
    <w:rsid w:val="00011B7B"/>
    <w:rsid w:val="00054C56"/>
    <w:rsid w:val="00062893"/>
    <w:rsid w:val="000A1E99"/>
    <w:rsid w:val="000D290B"/>
    <w:rsid w:val="000E15B5"/>
    <w:rsid w:val="000E781E"/>
    <w:rsid w:val="001041A9"/>
    <w:rsid w:val="00111FA9"/>
    <w:rsid w:val="00123B35"/>
    <w:rsid w:val="0012674C"/>
    <w:rsid w:val="001276B2"/>
    <w:rsid w:val="00131D3B"/>
    <w:rsid w:val="00145EBA"/>
    <w:rsid w:val="00181FDC"/>
    <w:rsid w:val="001E44B4"/>
    <w:rsid w:val="001F4B95"/>
    <w:rsid w:val="002029EE"/>
    <w:rsid w:val="0021445B"/>
    <w:rsid w:val="00216703"/>
    <w:rsid w:val="00221547"/>
    <w:rsid w:val="00223BF5"/>
    <w:rsid w:val="00230B69"/>
    <w:rsid w:val="002341BB"/>
    <w:rsid w:val="00290306"/>
    <w:rsid w:val="002B4FB2"/>
    <w:rsid w:val="002B6CA4"/>
    <w:rsid w:val="002D5BFD"/>
    <w:rsid w:val="002D7B43"/>
    <w:rsid w:val="002E13AE"/>
    <w:rsid w:val="002E1844"/>
    <w:rsid w:val="00301A5F"/>
    <w:rsid w:val="0032358F"/>
    <w:rsid w:val="00325BFB"/>
    <w:rsid w:val="00334709"/>
    <w:rsid w:val="00357110"/>
    <w:rsid w:val="0036203E"/>
    <w:rsid w:val="0036398C"/>
    <w:rsid w:val="00381DC8"/>
    <w:rsid w:val="00393258"/>
    <w:rsid w:val="003A01A3"/>
    <w:rsid w:val="003B6D2A"/>
    <w:rsid w:val="003C1D89"/>
    <w:rsid w:val="003F6F9A"/>
    <w:rsid w:val="00403ED4"/>
    <w:rsid w:val="00437592"/>
    <w:rsid w:val="00452B18"/>
    <w:rsid w:val="00453CC1"/>
    <w:rsid w:val="00454DD4"/>
    <w:rsid w:val="0048412A"/>
    <w:rsid w:val="004A0D45"/>
    <w:rsid w:val="004B07C3"/>
    <w:rsid w:val="004B1794"/>
    <w:rsid w:val="004B63D2"/>
    <w:rsid w:val="004D282B"/>
    <w:rsid w:val="004E6DF8"/>
    <w:rsid w:val="004F5993"/>
    <w:rsid w:val="004F73F0"/>
    <w:rsid w:val="00505255"/>
    <w:rsid w:val="00511F80"/>
    <w:rsid w:val="00516723"/>
    <w:rsid w:val="00525A5A"/>
    <w:rsid w:val="00535AAD"/>
    <w:rsid w:val="00545D4A"/>
    <w:rsid w:val="00547BAB"/>
    <w:rsid w:val="00557E4B"/>
    <w:rsid w:val="00562B7C"/>
    <w:rsid w:val="00572EE9"/>
    <w:rsid w:val="005749A5"/>
    <w:rsid w:val="00580CC7"/>
    <w:rsid w:val="0058264E"/>
    <w:rsid w:val="00587DEE"/>
    <w:rsid w:val="0059462F"/>
    <w:rsid w:val="005A4920"/>
    <w:rsid w:val="005C6E4A"/>
    <w:rsid w:val="005E091E"/>
    <w:rsid w:val="005E31A5"/>
    <w:rsid w:val="005F2746"/>
    <w:rsid w:val="005F5660"/>
    <w:rsid w:val="00600C5C"/>
    <w:rsid w:val="00601143"/>
    <w:rsid w:val="006112AC"/>
    <w:rsid w:val="00613D9F"/>
    <w:rsid w:val="0064161D"/>
    <w:rsid w:val="00654AE0"/>
    <w:rsid w:val="00667BB0"/>
    <w:rsid w:val="0067040B"/>
    <w:rsid w:val="00671DED"/>
    <w:rsid w:val="006800F4"/>
    <w:rsid w:val="006C19D0"/>
    <w:rsid w:val="006D0B0A"/>
    <w:rsid w:val="006E204F"/>
    <w:rsid w:val="00701C7D"/>
    <w:rsid w:val="00740708"/>
    <w:rsid w:val="007454C4"/>
    <w:rsid w:val="00770DCD"/>
    <w:rsid w:val="00782325"/>
    <w:rsid w:val="00784267"/>
    <w:rsid w:val="00794E1E"/>
    <w:rsid w:val="007A710C"/>
    <w:rsid w:val="007B2694"/>
    <w:rsid w:val="007C4464"/>
    <w:rsid w:val="007D70F5"/>
    <w:rsid w:val="007E6AAD"/>
    <w:rsid w:val="007F0EC7"/>
    <w:rsid w:val="007F3590"/>
    <w:rsid w:val="00801579"/>
    <w:rsid w:val="00803ECE"/>
    <w:rsid w:val="008174DB"/>
    <w:rsid w:val="00820008"/>
    <w:rsid w:val="008273FF"/>
    <w:rsid w:val="00831798"/>
    <w:rsid w:val="00836170"/>
    <w:rsid w:val="008364E3"/>
    <w:rsid w:val="00846B4A"/>
    <w:rsid w:val="008741B1"/>
    <w:rsid w:val="008911C7"/>
    <w:rsid w:val="008C48E3"/>
    <w:rsid w:val="008C62BB"/>
    <w:rsid w:val="008D09D8"/>
    <w:rsid w:val="008F0792"/>
    <w:rsid w:val="009072EF"/>
    <w:rsid w:val="009100EB"/>
    <w:rsid w:val="0091216D"/>
    <w:rsid w:val="009170F7"/>
    <w:rsid w:val="00936267"/>
    <w:rsid w:val="009364A0"/>
    <w:rsid w:val="00941C83"/>
    <w:rsid w:val="00972941"/>
    <w:rsid w:val="0097716C"/>
    <w:rsid w:val="00981BEA"/>
    <w:rsid w:val="00983F31"/>
    <w:rsid w:val="00991077"/>
    <w:rsid w:val="009927E0"/>
    <w:rsid w:val="00993904"/>
    <w:rsid w:val="00997366"/>
    <w:rsid w:val="009A009D"/>
    <w:rsid w:val="009B0C81"/>
    <w:rsid w:val="009B5D1C"/>
    <w:rsid w:val="009D242A"/>
    <w:rsid w:val="009D6A5E"/>
    <w:rsid w:val="009E1B58"/>
    <w:rsid w:val="009E2C6C"/>
    <w:rsid w:val="009F230F"/>
    <w:rsid w:val="00A01E2E"/>
    <w:rsid w:val="00A06C92"/>
    <w:rsid w:val="00A22F28"/>
    <w:rsid w:val="00A2645F"/>
    <w:rsid w:val="00A27AFC"/>
    <w:rsid w:val="00A41F7F"/>
    <w:rsid w:val="00A43F61"/>
    <w:rsid w:val="00A512CB"/>
    <w:rsid w:val="00A62148"/>
    <w:rsid w:val="00A6318C"/>
    <w:rsid w:val="00A91340"/>
    <w:rsid w:val="00A968BF"/>
    <w:rsid w:val="00AA04A4"/>
    <w:rsid w:val="00AA477A"/>
    <w:rsid w:val="00AA7D5C"/>
    <w:rsid w:val="00AB11F6"/>
    <w:rsid w:val="00AE2414"/>
    <w:rsid w:val="00AF3C8A"/>
    <w:rsid w:val="00B225D3"/>
    <w:rsid w:val="00B32AF7"/>
    <w:rsid w:val="00B652B2"/>
    <w:rsid w:val="00B82C21"/>
    <w:rsid w:val="00B836D1"/>
    <w:rsid w:val="00B83F1A"/>
    <w:rsid w:val="00B97F3F"/>
    <w:rsid w:val="00BD13D4"/>
    <w:rsid w:val="00BE00A9"/>
    <w:rsid w:val="00BF423B"/>
    <w:rsid w:val="00C018E0"/>
    <w:rsid w:val="00C023C3"/>
    <w:rsid w:val="00C044DE"/>
    <w:rsid w:val="00C16CD2"/>
    <w:rsid w:val="00C276F2"/>
    <w:rsid w:val="00C378B5"/>
    <w:rsid w:val="00C4285D"/>
    <w:rsid w:val="00C564A7"/>
    <w:rsid w:val="00C6704D"/>
    <w:rsid w:val="00C75071"/>
    <w:rsid w:val="00C76B0B"/>
    <w:rsid w:val="00C808C5"/>
    <w:rsid w:val="00C92BD8"/>
    <w:rsid w:val="00CB2BBF"/>
    <w:rsid w:val="00CB7193"/>
    <w:rsid w:val="00CC1FA8"/>
    <w:rsid w:val="00CD4B14"/>
    <w:rsid w:val="00D10D0E"/>
    <w:rsid w:val="00D2573B"/>
    <w:rsid w:val="00D564E0"/>
    <w:rsid w:val="00D57118"/>
    <w:rsid w:val="00D60546"/>
    <w:rsid w:val="00D651BC"/>
    <w:rsid w:val="00D72373"/>
    <w:rsid w:val="00DA7939"/>
    <w:rsid w:val="00DB0EF1"/>
    <w:rsid w:val="00DD76C5"/>
    <w:rsid w:val="00DE4BF2"/>
    <w:rsid w:val="00E030E0"/>
    <w:rsid w:val="00E173D1"/>
    <w:rsid w:val="00E20DAA"/>
    <w:rsid w:val="00E27017"/>
    <w:rsid w:val="00E42279"/>
    <w:rsid w:val="00E4526E"/>
    <w:rsid w:val="00E521DE"/>
    <w:rsid w:val="00E80E72"/>
    <w:rsid w:val="00E928C7"/>
    <w:rsid w:val="00EA64CB"/>
    <w:rsid w:val="00EF296B"/>
    <w:rsid w:val="00EF29F6"/>
    <w:rsid w:val="00F032BE"/>
    <w:rsid w:val="00F0412B"/>
    <w:rsid w:val="00F04CB8"/>
    <w:rsid w:val="00F112CC"/>
    <w:rsid w:val="00F132AA"/>
    <w:rsid w:val="00F1439A"/>
    <w:rsid w:val="00F15F41"/>
    <w:rsid w:val="00F20E03"/>
    <w:rsid w:val="00F2246C"/>
    <w:rsid w:val="00F26185"/>
    <w:rsid w:val="00F320B3"/>
    <w:rsid w:val="00F472DC"/>
    <w:rsid w:val="00F541A0"/>
    <w:rsid w:val="00F66730"/>
    <w:rsid w:val="00F92CFA"/>
    <w:rsid w:val="00F95F6C"/>
    <w:rsid w:val="00FC106A"/>
    <w:rsid w:val="00FC51ED"/>
    <w:rsid w:val="00FD1B35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329AE"/>
  <w15:docId w15:val="{C15B1E17-A789-4680-8CCF-14097F2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otype Corsiva" w:eastAsiaTheme="minorHAnsi" w:hAnsi="Monotype Corsiva" w:cs="Monotype Hadassah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F7"/>
    <w:pPr>
      <w:bidi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B1794"/>
    <w:pPr>
      <w:keepNext/>
      <w:jc w:val="center"/>
      <w:outlineLvl w:val="0"/>
    </w:pPr>
    <w:rPr>
      <w:rFonts w:ascii="Times New Roman" w:eastAsia="Times New Roman" w:hAnsi="Times New Roman" w:cs="David"/>
      <w:sz w:val="26"/>
      <w:szCs w:val="26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2AF7"/>
    <w:pPr>
      <w:tabs>
        <w:tab w:val="center" w:pos="4153"/>
        <w:tab w:val="right" w:pos="8306"/>
      </w:tabs>
    </w:pPr>
    <w:rPr>
      <w:rFonts w:ascii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B32AF7"/>
  </w:style>
  <w:style w:type="paragraph" w:styleId="Footer">
    <w:name w:val="footer"/>
    <w:basedOn w:val="Normal"/>
    <w:link w:val="FooterChar"/>
    <w:uiPriority w:val="99"/>
    <w:unhideWhenUsed/>
    <w:rsid w:val="00B32AF7"/>
    <w:pPr>
      <w:tabs>
        <w:tab w:val="center" w:pos="4153"/>
        <w:tab w:val="right" w:pos="8306"/>
      </w:tabs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2AF7"/>
  </w:style>
  <w:style w:type="paragraph" w:styleId="BalloonText">
    <w:name w:val="Balloon Text"/>
    <w:basedOn w:val="Normal"/>
    <w:link w:val="BalloonTextChar"/>
    <w:uiPriority w:val="99"/>
    <w:semiHidden/>
    <w:unhideWhenUsed/>
    <w:rsid w:val="00104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A9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Heading1Char">
    <w:name w:val="Heading 1 Char"/>
    <w:basedOn w:val="DefaultParagraphFont"/>
    <w:link w:val="Heading1"/>
    <w:rsid w:val="004B1794"/>
    <w:rPr>
      <w:rFonts w:ascii="Times New Roman" w:eastAsia="Times New Roman" w:hAnsi="Times New Roman" w:cs="David"/>
      <w:sz w:val="26"/>
      <w:szCs w:val="26"/>
      <w:u w:val="single"/>
      <w:lang w:eastAsia="he-IL"/>
    </w:rPr>
  </w:style>
  <w:style w:type="paragraph" w:styleId="ListParagraph">
    <w:name w:val="List Paragraph"/>
    <w:basedOn w:val="Normal"/>
    <w:uiPriority w:val="34"/>
    <w:qFormat/>
    <w:rsid w:val="00A4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C8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652B2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17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ple.com/apple-watch-series-4/heal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bby\handas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handasa</Template>
  <TotalTime>48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פרוטוקול - חברת טביב</vt:lpstr>
      <vt:lpstr>פרוטוקול - חברת טביב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- חברת טביב</dc:title>
  <dc:subject>226082</dc:subject>
  <dc:creator>debby</dc:creator>
  <cp:keywords/>
  <dc:description/>
  <cp:lastModifiedBy>user</cp:lastModifiedBy>
  <cp:revision>20</cp:revision>
  <cp:lastPrinted>2019-03-03T07:13:00Z</cp:lastPrinted>
  <dcterms:created xsi:type="dcterms:W3CDTF">2019-05-15T13:38:00Z</dcterms:created>
  <dcterms:modified xsi:type="dcterms:W3CDTF">2019-05-15T14:27:00Z</dcterms:modified>
</cp:coreProperties>
</file>